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C5" w:rsidRPr="004B6AC5" w:rsidRDefault="004B6AC5" w:rsidP="004B6A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4B6A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MEMORIAL BALDINI FORNACIARI</w:t>
      </w:r>
    </w:p>
    <w:p w:rsidR="004B6AC5" w:rsidRPr="004B6AC5" w:rsidRDefault="004B6AC5" w:rsidP="004B6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6AC5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4-05-2011 </w:t>
      </w:r>
    </w:p>
    <w:p w:rsidR="004B6AC5" w:rsidRPr="004B6AC5" w:rsidRDefault="004B6AC5" w:rsidP="004B6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715000" cy="3800475"/>
            <wp:effectExtent l="19050" t="0" r="0" b="0"/>
            <wp:docPr id="1" name="Immagine 1" descr="http://www.altresfere.it/foto/grandi/sil_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tresfere.it/foto/grandi/sil_1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C5" w:rsidRPr="004B6AC5" w:rsidRDefault="004B6AC5" w:rsidP="004B6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6A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è aperto </w:t>
      </w:r>
      <w:proofErr w:type="spellStart"/>
      <w:r w:rsidRPr="004B6AC5">
        <w:rPr>
          <w:rFonts w:ascii="Times New Roman" w:eastAsia="Times New Roman" w:hAnsi="Times New Roman" w:cs="Times New Roman"/>
          <w:sz w:val="24"/>
          <w:szCs w:val="24"/>
          <w:lang w:eastAsia="it-IT"/>
        </w:rPr>
        <w:t>Lunedi</w:t>
      </w:r>
      <w:proofErr w:type="spellEnd"/>
      <w:r w:rsidRPr="004B6A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23 Maggio il 1° </w:t>
      </w:r>
      <w:proofErr w:type="spellStart"/>
      <w:r w:rsidRPr="004B6AC5">
        <w:rPr>
          <w:rFonts w:ascii="Times New Roman" w:eastAsia="Times New Roman" w:hAnsi="Times New Roman" w:cs="Times New Roman"/>
          <w:sz w:val="24"/>
          <w:szCs w:val="24"/>
          <w:lang w:eastAsia="it-IT"/>
        </w:rPr>
        <w:t>Memorial</w:t>
      </w:r>
      <w:proofErr w:type="spellEnd"/>
      <w:r w:rsidRPr="004B6A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Baldini </w:t>
      </w:r>
      <w:proofErr w:type="spellStart"/>
      <w:r w:rsidRPr="004B6AC5">
        <w:rPr>
          <w:rFonts w:ascii="Times New Roman" w:eastAsia="Times New Roman" w:hAnsi="Times New Roman" w:cs="Times New Roman"/>
          <w:sz w:val="24"/>
          <w:szCs w:val="24"/>
          <w:lang w:eastAsia="it-IT"/>
        </w:rPr>
        <w:t>Fornaciari</w:t>
      </w:r>
      <w:proofErr w:type="spellEnd"/>
      <w:r w:rsidRPr="004B6AC5">
        <w:rPr>
          <w:rFonts w:ascii="Times New Roman" w:eastAsia="Times New Roman" w:hAnsi="Times New Roman" w:cs="Times New Roman"/>
          <w:sz w:val="24"/>
          <w:szCs w:val="24"/>
          <w:lang w:eastAsia="it-IT"/>
        </w:rPr>
        <w:t>, organizzato dalla società Bar Baldini. Davanti ad un folto e divertito pubblico, nella prima serata sono scese in campo una rappresentativa delle vecchie glorie del Bar Baldini e la mitica formazione del Pontedera guidata da mister D´Arrigo, che in amichevole sconfisse nientemeno che la Nazionale di Arrigo Sacchi. Per la cronaca la gara è terminata 6a0 in favore del Pontedera.</w:t>
      </w:r>
      <w:r w:rsidRPr="004B6AC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 seguire si è disputato il triangolare tra San Donato, Gatto Verde e </w:t>
      </w:r>
      <w:proofErr w:type="spellStart"/>
      <w:r w:rsidRPr="004B6AC5">
        <w:rPr>
          <w:rFonts w:ascii="Times New Roman" w:eastAsia="Times New Roman" w:hAnsi="Times New Roman" w:cs="Times New Roman"/>
          <w:sz w:val="24"/>
          <w:szCs w:val="24"/>
          <w:lang w:eastAsia="it-IT"/>
        </w:rPr>
        <w:t>Treggiaia</w:t>
      </w:r>
      <w:proofErr w:type="spellEnd"/>
      <w:r w:rsidRPr="004B6AC5">
        <w:rPr>
          <w:rFonts w:ascii="Times New Roman" w:eastAsia="Times New Roman" w:hAnsi="Times New Roman" w:cs="Times New Roman"/>
          <w:sz w:val="24"/>
          <w:szCs w:val="24"/>
          <w:lang w:eastAsia="it-IT"/>
        </w:rPr>
        <w:t>. La vincente delle tre affronterà in finale, il 30 Maggio, il Bar Baldini. Questi i risultati:</w:t>
      </w:r>
      <w:r w:rsidRPr="004B6AC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San Donato - </w:t>
      </w:r>
      <w:proofErr w:type="spellStart"/>
      <w:r w:rsidRPr="004B6AC5">
        <w:rPr>
          <w:rFonts w:ascii="Times New Roman" w:eastAsia="Times New Roman" w:hAnsi="Times New Roman" w:cs="Times New Roman"/>
          <w:sz w:val="24"/>
          <w:szCs w:val="24"/>
          <w:lang w:eastAsia="it-IT"/>
        </w:rPr>
        <w:t>Treggiaia</w:t>
      </w:r>
      <w:proofErr w:type="spellEnd"/>
      <w:r w:rsidRPr="004B6A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2-0</w:t>
      </w:r>
      <w:r w:rsidRPr="004B6AC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Gatto Verde - </w:t>
      </w:r>
      <w:proofErr w:type="spellStart"/>
      <w:r w:rsidRPr="004B6AC5">
        <w:rPr>
          <w:rFonts w:ascii="Times New Roman" w:eastAsia="Times New Roman" w:hAnsi="Times New Roman" w:cs="Times New Roman"/>
          <w:sz w:val="24"/>
          <w:szCs w:val="24"/>
          <w:lang w:eastAsia="it-IT"/>
        </w:rPr>
        <w:t>Treggiaia</w:t>
      </w:r>
      <w:proofErr w:type="spellEnd"/>
      <w:r w:rsidRPr="004B6A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2-0</w:t>
      </w:r>
      <w:r w:rsidRPr="004B6AC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San Donato - Gatto Verde 0-0 (5-4 </w:t>
      </w:r>
      <w:proofErr w:type="spellStart"/>
      <w:r w:rsidRPr="004B6AC5">
        <w:rPr>
          <w:rFonts w:ascii="Times New Roman" w:eastAsia="Times New Roman" w:hAnsi="Times New Roman" w:cs="Times New Roman"/>
          <w:sz w:val="24"/>
          <w:szCs w:val="24"/>
          <w:lang w:eastAsia="it-IT"/>
        </w:rPr>
        <w:t>dcr</w:t>
      </w:r>
      <w:proofErr w:type="spellEnd"/>
      <w:r w:rsidRPr="004B6AC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9A54AF" w:rsidRDefault="009A54AF"/>
    <w:sectPr w:rsidR="009A54AF" w:rsidSect="009A5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6AC5"/>
    <w:rsid w:val="004B6AC5"/>
    <w:rsid w:val="009A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4AF"/>
  </w:style>
  <w:style w:type="paragraph" w:styleId="Titolo1">
    <w:name w:val="heading 1"/>
    <w:basedOn w:val="Normale"/>
    <w:link w:val="Titolo1Carattere"/>
    <w:uiPriority w:val="9"/>
    <w:qFormat/>
    <w:rsid w:val="004B6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6AC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9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</cp:lastModifiedBy>
  <cp:revision>1</cp:revision>
  <dcterms:created xsi:type="dcterms:W3CDTF">2011-05-24T20:19:00Z</dcterms:created>
  <dcterms:modified xsi:type="dcterms:W3CDTF">2011-05-24T20:21:00Z</dcterms:modified>
</cp:coreProperties>
</file>